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90" w:rsidRPr="00FE3A07" w:rsidRDefault="00F60E90" w:rsidP="003B7CEE">
      <w:pPr>
        <w:ind w:left="720"/>
        <w:rPr>
          <w:rFonts w:ascii="Arial" w:hAnsi="Arial" w:cs="Arial"/>
          <w:b/>
        </w:rPr>
      </w:pPr>
      <w:r w:rsidRPr="00FE3A07">
        <w:rPr>
          <w:rFonts w:ascii="Arial" w:hAnsi="Arial" w:cs="Arial"/>
          <w:b/>
          <w:noProof/>
          <w:lang w:eastAsia="en-IN" w:bidi="hi-IN"/>
        </w:rPr>
        <w:drawing>
          <wp:anchor distT="0" distB="0" distL="114300" distR="114300" simplePos="0" relativeHeight="251659264" behindDoc="1" locked="0" layoutInCell="1" allowOverlap="1" wp14:anchorId="404DEB38" wp14:editId="08459F5C">
            <wp:simplePos x="0" y="0"/>
            <wp:positionH relativeFrom="column">
              <wp:posOffset>-443865</wp:posOffset>
            </wp:positionH>
            <wp:positionV relativeFrom="paragraph">
              <wp:posOffset>41275</wp:posOffset>
            </wp:positionV>
            <wp:extent cx="892175" cy="833755"/>
            <wp:effectExtent l="0" t="0" r="3175" b="4445"/>
            <wp:wrapTight wrapText="bothSides">
              <wp:wrapPolygon edited="0">
                <wp:start x="6457" y="0"/>
                <wp:lineTo x="0" y="3455"/>
                <wp:lineTo x="0" y="16780"/>
                <wp:lineTo x="5535" y="21222"/>
                <wp:lineTo x="6457" y="21222"/>
                <wp:lineTo x="14759" y="21222"/>
                <wp:lineTo x="15681" y="21222"/>
                <wp:lineTo x="21216" y="16780"/>
                <wp:lineTo x="21216" y="3455"/>
                <wp:lineTo x="14759" y="0"/>
                <wp:lineTo x="6457" y="0"/>
              </wp:wrapPolygon>
            </wp:wrapTight>
            <wp:docPr id="643" name="Picture 1" descr="C:\Users\SabirAli\Desktop\T R Sharma_ED_ 09.01.2017\NABI_New Logo_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Ali\Desktop\T R Sharma_ED_ 09.01.2017\NABI_New Logo_20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3A07">
        <w:rPr>
          <w:rFonts w:ascii="Nirmala UI" w:hAnsi="Nirmala UI" w:cs="Nirmala UI" w:hint="cs"/>
          <w:b/>
          <w:cs/>
          <w:lang w:bidi="hi-IN"/>
        </w:rPr>
        <w:t>राष्ट्रीय</w:t>
      </w:r>
      <w:r w:rsidRPr="00FE3A07">
        <w:rPr>
          <w:rFonts w:ascii="Arial" w:hAnsi="Arial" w:cs="Arial"/>
          <w:b/>
          <w:cs/>
          <w:lang w:bidi="hi-IN"/>
        </w:rPr>
        <w:t xml:space="preserve"> </w:t>
      </w:r>
      <w:r w:rsidRPr="00FE3A07">
        <w:rPr>
          <w:rFonts w:ascii="Nirmala UI" w:hAnsi="Nirmala UI" w:cs="Nirmala UI" w:hint="cs"/>
          <w:b/>
          <w:cs/>
          <w:lang w:bidi="hi-IN"/>
        </w:rPr>
        <w:t>कृषि</w:t>
      </w:r>
      <w:r w:rsidRPr="00FE3A07">
        <w:rPr>
          <w:rFonts w:ascii="Arial" w:hAnsi="Arial" w:cs="Arial"/>
          <w:b/>
          <w:cs/>
          <w:lang w:bidi="hi-IN"/>
        </w:rPr>
        <w:t xml:space="preserve"> </w:t>
      </w:r>
      <w:r w:rsidRPr="00FE3A07">
        <w:rPr>
          <w:rFonts w:ascii="Nirmala UI" w:hAnsi="Nirmala UI" w:cs="Nirmala UI" w:hint="cs"/>
          <w:b/>
          <w:cs/>
          <w:lang w:bidi="hi-IN"/>
        </w:rPr>
        <w:t>खाद्य</w:t>
      </w:r>
      <w:r w:rsidRPr="00FE3A07">
        <w:rPr>
          <w:rFonts w:ascii="Arial" w:hAnsi="Arial" w:cs="Arial"/>
          <w:b/>
          <w:cs/>
          <w:lang w:bidi="hi-IN"/>
        </w:rPr>
        <w:t xml:space="preserve"> </w:t>
      </w:r>
      <w:r w:rsidRPr="00FE3A07">
        <w:rPr>
          <w:rFonts w:ascii="Nirmala UI" w:hAnsi="Nirmala UI" w:cs="Nirmala UI" w:hint="cs"/>
          <w:b/>
          <w:cs/>
          <w:lang w:bidi="hi-IN"/>
        </w:rPr>
        <w:t>जैव</w:t>
      </w:r>
      <w:r w:rsidRPr="00FE3A07">
        <w:rPr>
          <w:rFonts w:ascii="Arial" w:hAnsi="Arial" w:cs="Arial"/>
          <w:b/>
          <w:cs/>
          <w:lang w:bidi="hi-IN"/>
        </w:rPr>
        <w:t xml:space="preserve"> </w:t>
      </w:r>
      <w:r w:rsidRPr="00FE3A07">
        <w:rPr>
          <w:rFonts w:ascii="Nirmala UI" w:hAnsi="Nirmala UI" w:cs="Nirmala UI" w:hint="cs"/>
          <w:b/>
          <w:cs/>
          <w:lang w:bidi="hi-IN"/>
        </w:rPr>
        <w:t>प्रौद्योगिकी</w:t>
      </w:r>
      <w:r w:rsidRPr="00FE3A07">
        <w:rPr>
          <w:rFonts w:ascii="Arial" w:hAnsi="Arial" w:cs="Arial"/>
          <w:b/>
          <w:cs/>
          <w:lang w:bidi="hi-IN"/>
        </w:rPr>
        <w:t xml:space="preserve"> </w:t>
      </w:r>
      <w:r w:rsidRPr="00FE3A07">
        <w:rPr>
          <w:rFonts w:ascii="Nirmala UI" w:hAnsi="Nirmala UI" w:cs="Nirmala UI" w:hint="cs"/>
          <w:b/>
          <w:cs/>
          <w:lang w:bidi="hi-IN"/>
        </w:rPr>
        <w:t>संस्थान</w:t>
      </w:r>
    </w:p>
    <w:p w:rsidR="00F60E90" w:rsidRPr="00FE3A07" w:rsidRDefault="00F60E90" w:rsidP="003B7CEE">
      <w:pPr>
        <w:ind w:left="720"/>
        <w:rPr>
          <w:rFonts w:ascii="Arial" w:hAnsi="Arial" w:cs="Arial"/>
          <w:b/>
        </w:rPr>
      </w:pPr>
      <w:r w:rsidRPr="00FE3A07">
        <w:rPr>
          <w:rFonts w:ascii="Arial" w:hAnsi="Arial" w:cs="Arial"/>
          <w:b/>
        </w:rPr>
        <w:t>NATIONAL AGRI-FOOD BIOTECHNOLOGY INSTITUTE</w:t>
      </w:r>
    </w:p>
    <w:p w:rsidR="00F60E90" w:rsidRPr="00FE3A07" w:rsidRDefault="00F60E90" w:rsidP="003B7CEE">
      <w:pPr>
        <w:ind w:left="720"/>
        <w:rPr>
          <w:rFonts w:ascii="Arial" w:hAnsi="Arial" w:cs="Arial"/>
          <w:b/>
        </w:rPr>
      </w:pPr>
      <w:r w:rsidRPr="00FE3A07">
        <w:rPr>
          <w:rFonts w:ascii="Nirmala UI" w:hAnsi="Nirmala UI" w:cs="Nirmala UI" w:hint="cs"/>
          <w:b/>
          <w:cs/>
          <w:lang w:bidi="hi-IN"/>
        </w:rPr>
        <w:t>जैव</w:t>
      </w:r>
      <w:r w:rsidRPr="00FE3A07">
        <w:rPr>
          <w:rFonts w:ascii="Arial" w:hAnsi="Arial" w:cs="Arial"/>
          <w:b/>
          <w:cs/>
          <w:lang w:bidi="hi-IN"/>
        </w:rPr>
        <w:t xml:space="preserve"> </w:t>
      </w:r>
      <w:r w:rsidRPr="00FE3A07">
        <w:rPr>
          <w:rFonts w:ascii="Nirmala UI" w:hAnsi="Nirmala UI" w:cs="Nirmala UI" w:hint="cs"/>
          <w:b/>
          <w:cs/>
          <w:lang w:bidi="hi-IN"/>
        </w:rPr>
        <w:t>प्रौद्योगिकी</w:t>
      </w:r>
      <w:r w:rsidRPr="00FE3A07">
        <w:rPr>
          <w:rFonts w:ascii="Arial" w:hAnsi="Arial" w:cs="Arial"/>
          <w:b/>
          <w:cs/>
          <w:lang w:bidi="hi-IN"/>
        </w:rPr>
        <w:t xml:space="preserve"> </w:t>
      </w:r>
      <w:r w:rsidRPr="00FE3A07">
        <w:rPr>
          <w:rFonts w:ascii="Nirmala UI" w:hAnsi="Nirmala UI" w:cs="Nirmala UI" w:hint="cs"/>
          <w:b/>
          <w:cs/>
          <w:lang w:bidi="hi-IN"/>
        </w:rPr>
        <w:t>विभाग</w:t>
      </w:r>
      <w:r w:rsidRPr="00FE3A07">
        <w:rPr>
          <w:rFonts w:ascii="Arial" w:hAnsi="Arial" w:cs="Arial"/>
          <w:b/>
        </w:rPr>
        <w:t xml:space="preserve">, </w:t>
      </w:r>
      <w:r w:rsidRPr="00FE3A07">
        <w:rPr>
          <w:rFonts w:ascii="Nirmala UI" w:hAnsi="Nirmala UI" w:cs="Nirmala UI" w:hint="cs"/>
          <w:b/>
          <w:cs/>
          <w:lang w:bidi="hi-IN"/>
        </w:rPr>
        <w:t>विज्ञान</w:t>
      </w:r>
      <w:r w:rsidRPr="00FE3A07">
        <w:rPr>
          <w:rFonts w:ascii="Arial" w:hAnsi="Arial" w:cs="Arial"/>
          <w:b/>
          <w:cs/>
          <w:lang w:bidi="hi-IN"/>
        </w:rPr>
        <w:t xml:space="preserve"> </w:t>
      </w:r>
      <w:r w:rsidRPr="00FE3A07">
        <w:rPr>
          <w:rFonts w:ascii="Nirmala UI" w:hAnsi="Nirmala UI" w:cs="Nirmala UI" w:hint="cs"/>
          <w:b/>
          <w:cs/>
          <w:lang w:bidi="hi-IN"/>
        </w:rPr>
        <w:t>और</w:t>
      </w:r>
      <w:r w:rsidRPr="00FE3A07">
        <w:rPr>
          <w:rFonts w:ascii="Arial" w:hAnsi="Arial" w:cs="Arial"/>
          <w:b/>
          <w:cs/>
          <w:lang w:bidi="hi-IN"/>
        </w:rPr>
        <w:t xml:space="preserve"> </w:t>
      </w:r>
      <w:r w:rsidRPr="00FE3A07">
        <w:rPr>
          <w:rFonts w:ascii="Nirmala UI" w:hAnsi="Nirmala UI" w:cs="Nirmala UI" w:hint="cs"/>
          <w:b/>
          <w:cs/>
          <w:lang w:bidi="hi-IN"/>
        </w:rPr>
        <w:t>प्रौद्योगिकी</w:t>
      </w:r>
      <w:r w:rsidRPr="00FE3A07">
        <w:rPr>
          <w:rFonts w:ascii="Arial" w:hAnsi="Arial" w:cs="Arial"/>
          <w:b/>
          <w:cs/>
          <w:lang w:bidi="hi-IN"/>
        </w:rPr>
        <w:t xml:space="preserve"> </w:t>
      </w:r>
      <w:r w:rsidRPr="00FE3A07">
        <w:rPr>
          <w:rFonts w:ascii="Nirmala UI" w:hAnsi="Nirmala UI" w:cs="Nirmala UI" w:hint="cs"/>
          <w:b/>
          <w:cs/>
          <w:lang w:bidi="hi-IN"/>
        </w:rPr>
        <w:t>मंत्रालय</w:t>
      </w:r>
      <w:r w:rsidRPr="00FE3A07">
        <w:rPr>
          <w:rFonts w:ascii="Arial" w:hAnsi="Arial" w:cs="Arial"/>
          <w:b/>
        </w:rPr>
        <w:t xml:space="preserve">, </w:t>
      </w:r>
      <w:r w:rsidRPr="00FE3A07">
        <w:rPr>
          <w:rFonts w:ascii="Arial" w:hAnsi="Arial" w:cs="Arial"/>
          <w:bCs/>
          <w:lang w:bidi="hi-IN"/>
        </w:rPr>
        <w:t>(</w:t>
      </w:r>
      <w:r w:rsidRPr="00FE3A07">
        <w:rPr>
          <w:rFonts w:ascii="Nirmala UI" w:hAnsi="Nirmala UI" w:cs="Nirmala UI" w:hint="cs"/>
          <w:b/>
          <w:cs/>
          <w:lang w:bidi="hi-IN"/>
        </w:rPr>
        <w:t>भारत</w:t>
      </w:r>
      <w:r w:rsidRPr="00FE3A07">
        <w:rPr>
          <w:rFonts w:ascii="Arial" w:hAnsi="Arial" w:cs="Arial"/>
          <w:b/>
          <w:cs/>
          <w:lang w:bidi="hi-IN"/>
        </w:rPr>
        <w:t xml:space="preserve"> </w:t>
      </w:r>
      <w:r w:rsidRPr="00FE3A07">
        <w:rPr>
          <w:rFonts w:ascii="Nirmala UI" w:hAnsi="Nirmala UI" w:cs="Nirmala UI" w:hint="cs"/>
          <w:b/>
          <w:cs/>
          <w:lang w:bidi="hi-IN"/>
        </w:rPr>
        <w:t>सरकार</w:t>
      </w:r>
      <w:r w:rsidRPr="00FE3A07">
        <w:rPr>
          <w:rFonts w:ascii="Arial" w:hAnsi="Arial" w:cs="Arial"/>
          <w:b/>
          <w:cs/>
          <w:lang w:bidi="hi-IN"/>
        </w:rPr>
        <w:t>)</w:t>
      </w:r>
    </w:p>
    <w:p w:rsidR="00F60E90" w:rsidRPr="00FE3A07" w:rsidRDefault="00F60E90" w:rsidP="003B7CEE">
      <w:pPr>
        <w:ind w:left="720"/>
        <w:rPr>
          <w:rFonts w:ascii="Arial" w:hAnsi="Arial" w:cs="Arial"/>
          <w:b/>
        </w:rPr>
      </w:pPr>
      <w:proofErr w:type="spellStart"/>
      <w:proofErr w:type="gramStart"/>
      <w:r w:rsidRPr="00FE3A07">
        <w:rPr>
          <w:rFonts w:ascii="Arial" w:hAnsi="Arial" w:cs="Arial"/>
          <w:b/>
        </w:rPr>
        <w:t>Deptt</w:t>
      </w:r>
      <w:proofErr w:type="spellEnd"/>
      <w:r w:rsidRPr="00FE3A07">
        <w:rPr>
          <w:rFonts w:ascii="Arial" w:hAnsi="Arial" w:cs="Arial"/>
          <w:b/>
        </w:rPr>
        <w:t>.</w:t>
      </w:r>
      <w:proofErr w:type="gramEnd"/>
      <w:r w:rsidRPr="00FE3A07">
        <w:rPr>
          <w:rFonts w:ascii="Arial" w:hAnsi="Arial" w:cs="Arial"/>
          <w:b/>
        </w:rPr>
        <w:t xml:space="preserve"> </w:t>
      </w:r>
      <w:proofErr w:type="gramStart"/>
      <w:r w:rsidRPr="00FE3A07">
        <w:rPr>
          <w:rFonts w:ascii="Arial" w:hAnsi="Arial" w:cs="Arial"/>
          <w:b/>
        </w:rPr>
        <w:t>of</w:t>
      </w:r>
      <w:proofErr w:type="gramEnd"/>
      <w:r w:rsidRPr="00FE3A07">
        <w:rPr>
          <w:rFonts w:ascii="Arial" w:hAnsi="Arial" w:cs="Arial"/>
          <w:b/>
        </w:rPr>
        <w:t xml:space="preserve"> Biotechnology, Ministry of Science &amp; Technology,</w:t>
      </w:r>
    </w:p>
    <w:p w:rsidR="00F60E90" w:rsidRPr="00FE3A07" w:rsidRDefault="00F60E90" w:rsidP="003B7CEE">
      <w:pPr>
        <w:ind w:left="720"/>
        <w:rPr>
          <w:rFonts w:ascii="Arial" w:hAnsi="Arial" w:cs="Arial"/>
          <w:b/>
        </w:rPr>
      </w:pPr>
      <w:proofErr w:type="gramStart"/>
      <w:r w:rsidRPr="00FE3A07">
        <w:rPr>
          <w:rFonts w:ascii="Arial" w:hAnsi="Arial" w:cs="Arial"/>
          <w:b/>
        </w:rPr>
        <w:t>(Govt.</w:t>
      </w:r>
      <w:proofErr w:type="gramEnd"/>
      <w:r w:rsidRPr="00FE3A07">
        <w:rPr>
          <w:rFonts w:ascii="Arial" w:hAnsi="Arial" w:cs="Arial"/>
          <w:b/>
        </w:rPr>
        <w:t xml:space="preserve"> Of India)</w:t>
      </w:r>
    </w:p>
    <w:p w:rsidR="00F60E90" w:rsidRPr="00FE3A07" w:rsidRDefault="00F60E90" w:rsidP="003B7CEE">
      <w:pPr>
        <w:ind w:left="720"/>
        <w:rPr>
          <w:rFonts w:ascii="Arial" w:hAnsi="Arial" w:cs="Arial"/>
          <w:b/>
        </w:rPr>
      </w:pPr>
      <w:proofErr w:type="gramStart"/>
      <w:r w:rsidRPr="00FE3A07">
        <w:rPr>
          <w:rFonts w:ascii="Arial" w:hAnsi="Arial" w:cs="Arial"/>
          <w:b/>
        </w:rPr>
        <w:t>Knowledge City, Sector-81, Mohali.</w:t>
      </w:r>
      <w:proofErr w:type="gramEnd"/>
    </w:p>
    <w:p w:rsidR="00F60E90" w:rsidRPr="00FE3A07" w:rsidRDefault="00F60E90" w:rsidP="003B7CEE">
      <w:pPr>
        <w:rPr>
          <w:rFonts w:ascii="Arial" w:hAnsi="Arial" w:cs="Arial"/>
        </w:rPr>
      </w:pPr>
      <w:r w:rsidRPr="00FE3A07">
        <w:rPr>
          <w:rFonts w:ascii="Arial" w:hAnsi="Arial" w:cs="Arial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F4D75" wp14:editId="6A4B74D1">
                <wp:simplePos x="0" y="0"/>
                <wp:positionH relativeFrom="column">
                  <wp:posOffset>-287867</wp:posOffset>
                </wp:positionH>
                <wp:positionV relativeFrom="paragraph">
                  <wp:posOffset>103293</wp:posOffset>
                </wp:positionV>
                <wp:extent cx="6384714" cy="7620"/>
                <wp:effectExtent l="0" t="0" r="16510" b="304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4714" cy="7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2.65pt;margin-top:8.15pt;width:502.75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UEIwIAAD8EAAAOAAAAZHJzL2Uyb0RvYy54bWysU02P2jAQvVfqf7B8hySQZS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" strokeweight="1.5pt"/>
            </w:pict>
          </mc:Fallback>
        </mc:AlternateContent>
      </w:r>
    </w:p>
    <w:p w:rsidR="00F60E90" w:rsidRPr="00FE3A07" w:rsidRDefault="00F60E90" w:rsidP="003B7CEE">
      <w:pPr>
        <w:rPr>
          <w:rFonts w:ascii="Arial" w:hAnsi="Arial" w:cs="Arial"/>
        </w:rPr>
      </w:pPr>
    </w:p>
    <w:p w:rsidR="00F60E90" w:rsidRPr="00FE3A07" w:rsidRDefault="003B7CEE" w:rsidP="003B7CEE">
      <w:pPr>
        <w:ind w:left="-284" w:right="-755"/>
        <w:rPr>
          <w:rFonts w:ascii="Arial" w:hAnsi="Arial" w:cs="Arial"/>
          <w:b/>
          <w:bCs/>
          <w:u w:val="single"/>
        </w:rPr>
      </w:pPr>
      <w:r w:rsidRPr="00FE3A07">
        <w:rPr>
          <w:rFonts w:ascii="Arial" w:hAnsi="Arial" w:cs="Arial"/>
          <w:b/>
          <w:bCs/>
          <w:u w:val="single"/>
        </w:rPr>
        <w:t>Selected</w:t>
      </w:r>
      <w:r w:rsidR="00F60E90" w:rsidRPr="00FE3A07">
        <w:rPr>
          <w:rFonts w:ascii="Arial" w:hAnsi="Arial" w:cs="Arial"/>
          <w:b/>
          <w:bCs/>
          <w:u w:val="single"/>
        </w:rPr>
        <w:t xml:space="preserve"> candidates for </w:t>
      </w:r>
      <w:r w:rsidRPr="00FE3A07">
        <w:rPr>
          <w:rFonts w:ascii="Arial" w:hAnsi="Arial" w:cs="Arial"/>
          <w:b/>
          <w:bCs/>
          <w:u w:val="single"/>
        </w:rPr>
        <w:t xml:space="preserve">RCB-NABI </w:t>
      </w:r>
      <w:proofErr w:type="spellStart"/>
      <w:r w:rsidR="00F60E90" w:rsidRPr="00FE3A07">
        <w:rPr>
          <w:rFonts w:ascii="Arial" w:hAnsi="Arial" w:cs="Arial"/>
          <w:b/>
          <w:bCs/>
          <w:u w:val="single"/>
        </w:rPr>
        <w:t>Ph.D</w:t>
      </w:r>
      <w:proofErr w:type="spellEnd"/>
      <w:r w:rsidR="00F60E90" w:rsidRPr="00FE3A07">
        <w:rPr>
          <w:rFonts w:ascii="Arial" w:hAnsi="Arial" w:cs="Arial"/>
          <w:b/>
          <w:bCs/>
          <w:u w:val="single"/>
        </w:rPr>
        <w:t xml:space="preserve"> </w:t>
      </w:r>
      <w:r w:rsidRPr="00FE3A07">
        <w:rPr>
          <w:rFonts w:ascii="Arial" w:hAnsi="Arial" w:cs="Arial"/>
          <w:b/>
          <w:bCs/>
          <w:u w:val="single"/>
        </w:rPr>
        <w:t xml:space="preserve">program </w:t>
      </w:r>
      <w:r w:rsidR="00FE3A07" w:rsidRPr="00FE3A07">
        <w:rPr>
          <w:rFonts w:ascii="Arial" w:hAnsi="Arial" w:cs="Arial"/>
          <w:b/>
          <w:bCs/>
          <w:u w:val="single"/>
        </w:rPr>
        <w:t xml:space="preserve">(July) </w:t>
      </w:r>
      <w:r w:rsidRPr="00FE3A07">
        <w:rPr>
          <w:rFonts w:ascii="Arial" w:hAnsi="Arial" w:cs="Arial"/>
          <w:b/>
          <w:bCs/>
          <w:u w:val="single"/>
        </w:rPr>
        <w:t>2024</w:t>
      </w:r>
    </w:p>
    <w:p w:rsidR="00FE3A07" w:rsidRPr="00FE3A07" w:rsidRDefault="00FE3A07" w:rsidP="00FE3A07">
      <w:pPr>
        <w:ind w:left="142"/>
        <w:rPr>
          <w:rFonts w:ascii="Arial" w:hAnsi="Arial" w:cs="Arial"/>
          <w:b/>
        </w:rPr>
      </w:pPr>
    </w:p>
    <w:p w:rsidR="00FE3A07" w:rsidRPr="001172C1" w:rsidRDefault="00FE3A07" w:rsidP="00FE3A07">
      <w:pPr>
        <w:ind w:left="142"/>
        <w:rPr>
          <w:rFonts w:ascii="Arial" w:hAnsi="Arial" w:cs="Arial"/>
          <w:b/>
          <w:sz w:val="2"/>
          <w:szCs w:val="2"/>
        </w:rPr>
      </w:pPr>
    </w:p>
    <w:p w:rsidR="00FE3A07" w:rsidRPr="00FE3A07" w:rsidRDefault="00FE3A07" w:rsidP="00FE3A07">
      <w:pPr>
        <w:ind w:left="142"/>
        <w:rPr>
          <w:rFonts w:ascii="Arial" w:hAnsi="Arial" w:cs="Arial"/>
          <w:b/>
        </w:rPr>
      </w:pPr>
      <w:r w:rsidRPr="00FE3A07">
        <w:rPr>
          <w:rFonts w:ascii="Arial" w:hAnsi="Arial" w:cs="Arial"/>
          <w:b/>
        </w:rPr>
        <w:t>Selected Candidates</w:t>
      </w:r>
    </w:p>
    <w:p w:rsidR="00FE3A07" w:rsidRPr="001172C1" w:rsidRDefault="00FE3A07" w:rsidP="00FE3A07">
      <w:pPr>
        <w:ind w:left="142"/>
        <w:rPr>
          <w:rFonts w:ascii="Arial" w:hAnsi="Arial" w:cs="Arial"/>
          <w:b/>
          <w:sz w:val="2"/>
          <w:szCs w:val="2"/>
        </w:rPr>
      </w:pPr>
    </w:p>
    <w:p w:rsidR="00FE3A07" w:rsidRPr="00FE3A07" w:rsidRDefault="001172C1" w:rsidP="00FE3A07">
      <w:pPr>
        <w:ind w:left="142"/>
        <w:rPr>
          <w:rFonts w:ascii="Arial" w:hAnsi="Arial" w:cs="Arial"/>
        </w:rPr>
      </w:pPr>
      <w:r>
        <w:rPr>
          <w:noProof/>
          <w:lang w:eastAsia="en-IN" w:bidi="hi-IN"/>
        </w:rPr>
        <w:drawing>
          <wp:inline distT="0" distB="0" distL="0" distR="0" wp14:anchorId="13D5A8FE" wp14:editId="47E02F5F">
            <wp:extent cx="5346027" cy="66598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3111" t="23641" r="35506" b="6856"/>
                    <a:stretch/>
                  </pic:blipFill>
                  <pic:spPr bwMode="auto">
                    <a:xfrm>
                      <a:off x="0" y="0"/>
                      <a:ext cx="5346027" cy="6659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3A07" w:rsidRPr="00FE3A07" w:rsidRDefault="00FE3A07" w:rsidP="00FE3A07">
      <w:pPr>
        <w:ind w:left="142"/>
        <w:rPr>
          <w:rFonts w:ascii="Arial" w:hAnsi="Arial" w:cs="Arial"/>
        </w:rPr>
      </w:pPr>
    </w:p>
    <w:p w:rsidR="00FE3A07" w:rsidRPr="00FE3A07" w:rsidRDefault="00FE3A07" w:rsidP="00FE3A07">
      <w:pPr>
        <w:pStyle w:val="Heading1"/>
        <w:jc w:val="center"/>
        <w:rPr>
          <w:rFonts w:ascii="Arial" w:hAnsi="Arial" w:cs="Arial"/>
          <w:sz w:val="22"/>
          <w:szCs w:val="22"/>
        </w:rPr>
      </w:pPr>
    </w:p>
    <w:p w:rsidR="00FE3A07" w:rsidRDefault="00FE3A07" w:rsidP="00FE3A07">
      <w:pPr>
        <w:pStyle w:val="Heading1"/>
        <w:jc w:val="center"/>
        <w:rPr>
          <w:rFonts w:ascii="Arial" w:hAnsi="Arial" w:cs="Arial"/>
          <w:spacing w:val="-2"/>
          <w:sz w:val="22"/>
          <w:szCs w:val="22"/>
        </w:rPr>
      </w:pPr>
      <w:r w:rsidRPr="00FE3A07">
        <w:rPr>
          <w:rFonts w:ascii="Arial" w:hAnsi="Arial" w:cs="Arial"/>
          <w:sz w:val="22"/>
          <w:szCs w:val="22"/>
        </w:rPr>
        <w:lastRenderedPageBreak/>
        <w:t>Waiting</w:t>
      </w:r>
      <w:r w:rsidRPr="00FE3A07">
        <w:rPr>
          <w:rFonts w:ascii="Arial" w:hAnsi="Arial" w:cs="Arial"/>
          <w:spacing w:val="-4"/>
          <w:sz w:val="22"/>
          <w:szCs w:val="22"/>
        </w:rPr>
        <w:t xml:space="preserve"> </w:t>
      </w:r>
      <w:r w:rsidRPr="00FE3A07">
        <w:rPr>
          <w:rFonts w:ascii="Arial" w:hAnsi="Arial" w:cs="Arial"/>
          <w:sz w:val="22"/>
          <w:szCs w:val="22"/>
        </w:rPr>
        <w:t>List</w:t>
      </w:r>
      <w:r w:rsidRPr="00FE3A07">
        <w:rPr>
          <w:rFonts w:ascii="Arial" w:hAnsi="Arial" w:cs="Arial"/>
          <w:spacing w:val="-3"/>
          <w:sz w:val="22"/>
          <w:szCs w:val="22"/>
        </w:rPr>
        <w:t xml:space="preserve"> </w:t>
      </w:r>
      <w:r w:rsidRPr="00FE3A07">
        <w:rPr>
          <w:rFonts w:ascii="Arial" w:hAnsi="Arial" w:cs="Arial"/>
          <w:spacing w:val="-2"/>
          <w:sz w:val="22"/>
          <w:szCs w:val="22"/>
        </w:rPr>
        <w:t>Candidates</w:t>
      </w:r>
    </w:p>
    <w:p w:rsidR="001172C1" w:rsidRDefault="001172C1" w:rsidP="00FE3A07">
      <w:pPr>
        <w:pStyle w:val="Heading1"/>
        <w:jc w:val="center"/>
        <w:rPr>
          <w:rFonts w:ascii="Arial" w:hAnsi="Arial" w:cs="Arial"/>
          <w:sz w:val="22"/>
          <w:szCs w:val="22"/>
          <w:u w:val="none"/>
        </w:rPr>
      </w:pPr>
    </w:p>
    <w:p w:rsidR="001172C1" w:rsidRPr="00FE3A07" w:rsidRDefault="001172C1" w:rsidP="00FE3A07">
      <w:pPr>
        <w:pStyle w:val="Heading1"/>
        <w:jc w:val="center"/>
        <w:rPr>
          <w:rFonts w:ascii="Arial" w:hAnsi="Arial" w:cs="Arial"/>
          <w:sz w:val="22"/>
          <w:szCs w:val="22"/>
          <w:u w:val="none"/>
        </w:rPr>
      </w:pPr>
      <w:r>
        <w:rPr>
          <w:noProof/>
          <w:lang w:eastAsia="en-IN" w:bidi="hi-IN"/>
        </w:rPr>
        <w:drawing>
          <wp:inline distT="0" distB="0" distL="0" distR="0" wp14:anchorId="0FBB254C" wp14:editId="2651038F">
            <wp:extent cx="5449405" cy="33451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9482" t="28331" r="30279" b="27756"/>
                    <a:stretch/>
                  </pic:blipFill>
                  <pic:spPr bwMode="auto">
                    <a:xfrm>
                      <a:off x="0" y="0"/>
                      <a:ext cx="5446223" cy="3343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3A07" w:rsidRPr="00FE3A07" w:rsidRDefault="00FE3A07" w:rsidP="00FE3A07">
      <w:pPr>
        <w:tabs>
          <w:tab w:val="left" w:pos="6240"/>
        </w:tabs>
        <w:rPr>
          <w:rFonts w:ascii="Arial" w:hAnsi="Arial" w:cs="Arial"/>
        </w:rPr>
      </w:pPr>
      <w:r w:rsidRPr="00FE3A07">
        <w:rPr>
          <w:rFonts w:ascii="Arial" w:hAnsi="Arial" w:cs="Arial"/>
        </w:rPr>
        <w:t xml:space="preserve">                    </w:t>
      </w:r>
    </w:p>
    <w:p w:rsidR="00FE3A07" w:rsidRPr="001172C1" w:rsidRDefault="00FE3A07" w:rsidP="00FE3A07">
      <w:pPr>
        <w:tabs>
          <w:tab w:val="left" w:pos="6240"/>
        </w:tabs>
        <w:jc w:val="both"/>
        <w:rPr>
          <w:rFonts w:ascii="Arial" w:hAnsi="Arial" w:cs="Arial"/>
          <w:sz w:val="2"/>
          <w:szCs w:val="2"/>
        </w:rPr>
      </w:pPr>
      <w:r w:rsidRPr="00FE3A07">
        <w:rPr>
          <w:rFonts w:ascii="Arial" w:hAnsi="Arial" w:cs="Arial"/>
        </w:rPr>
        <w:tab/>
      </w:r>
    </w:p>
    <w:p w:rsidR="001172C1" w:rsidRPr="001172C1" w:rsidRDefault="00FE3A07" w:rsidP="00FE3A07">
      <w:pPr>
        <w:tabs>
          <w:tab w:val="left" w:pos="6240"/>
        </w:tabs>
        <w:jc w:val="both"/>
        <w:rPr>
          <w:rFonts w:ascii="Arial" w:hAnsi="Arial" w:cs="Arial"/>
          <w:sz w:val="2"/>
          <w:szCs w:val="2"/>
        </w:rPr>
      </w:pPr>
      <w:r w:rsidRPr="00FE3A07">
        <w:rPr>
          <w:rFonts w:ascii="Arial" w:hAnsi="Arial" w:cs="Arial"/>
        </w:rPr>
        <w:t xml:space="preserve">   </w:t>
      </w:r>
    </w:p>
    <w:p w:rsidR="00FE3A07" w:rsidRPr="00FE3A07" w:rsidRDefault="00FE3A07" w:rsidP="001172C1">
      <w:pPr>
        <w:tabs>
          <w:tab w:val="left" w:pos="6240"/>
        </w:tabs>
        <w:ind w:left="993"/>
        <w:jc w:val="both"/>
        <w:rPr>
          <w:rFonts w:ascii="Arial" w:hAnsi="Arial" w:cs="Arial"/>
        </w:rPr>
      </w:pPr>
      <w:r w:rsidRPr="00FE3A07">
        <w:rPr>
          <w:rFonts w:ascii="Arial" w:hAnsi="Arial" w:cs="Arial"/>
        </w:rPr>
        <w:t>Note: There is no waiting list for candidates in ST category</w:t>
      </w:r>
    </w:p>
    <w:p w:rsidR="00F60E90" w:rsidRPr="00FE3A07" w:rsidRDefault="00F60E90" w:rsidP="003B7CEE">
      <w:pPr>
        <w:rPr>
          <w:rFonts w:ascii="Arial" w:hAnsi="Arial" w:cs="Arial"/>
        </w:rPr>
      </w:pPr>
    </w:p>
    <w:p w:rsidR="001172C1" w:rsidRDefault="001172C1" w:rsidP="003B7CEE">
      <w:pPr>
        <w:rPr>
          <w:rFonts w:ascii="Arial" w:hAnsi="Arial" w:cs="Arial"/>
        </w:rPr>
      </w:pPr>
    </w:p>
    <w:p w:rsidR="00F60E90" w:rsidRPr="00FE3A07" w:rsidRDefault="00F60E90" w:rsidP="003B7CEE">
      <w:pPr>
        <w:rPr>
          <w:rFonts w:ascii="Arial" w:hAnsi="Arial" w:cs="Arial"/>
        </w:rPr>
      </w:pPr>
      <w:r w:rsidRPr="00FE3A07">
        <w:rPr>
          <w:rFonts w:ascii="Arial" w:hAnsi="Arial" w:cs="Arial"/>
        </w:rPr>
        <w:t>X—X—X—X</w:t>
      </w:r>
    </w:p>
    <w:sectPr w:rsidR="00F60E90" w:rsidRPr="00FE3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90"/>
    <w:rsid w:val="000E071E"/>
    <w:rsid w:val="001172C1"/>
    <w:rsid w:val="003B7CEE"/>
    <w:rsid w:val="00425716"/>
    <w:rsid w:val="00A15751"/>
    <w:rsid w:val="00A51B7C"/>
    <w:rsid w:val="00AA5BEF"/>
    <w:rsid w:val="00F60E90"/>
    <w:rsid w:val="00FE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E90"/>
    <w:pPr>
      <w:spacing w:after="0" w:line="240" w:lineRule="auto"/>
      <w:jc w:val="center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0E071E"/>
    <w:pPr>
      <w:widowControl w:val="0"/>
      <w:autoSpaceDE w:val="0"/>
      <w:autoSpaceDN w:val="0"/>
      <w:ind w:left="580"/>
      <w:jc w:val="left"/>
      <w:outlineLvl w:val="0"/>
    </w:pPr>
    <w:rPr>
      <w:rFonts w:ascii="Carlito" w:eastAsia="Carlito" w:hAnsi="Carlito" w:cs="Carlito"/>
      <w:b/>
      <w:bCs/>
      <w:sz w:val="34"/>
      <w:szCs w:val="34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71E"/>
    <w:rPr>
      <w:rFonts w:ascii="Carlito" w:eastAsia="Carlito" w:hAnsi="Carlito" w:cs="Carlito"/>
      <w:b/>
      <w:bCs/>
      <w:sz w:val="34"/>
      <w:szCs w:val="34"/>
      <w:u w:val="single" w:color="000000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0E071E"/>
    <w:pPr>
      <w:widowControl w:val="0"/>
      <w:autoSpaceDE w:val="0"/>
      <w:autoSpaceDN w:val="0"/>
      <w:jc w:val="left"/>
    </w:pPr>
    <w:rPr>
      <w:rFonts w:ascii="Arial" w:eastAsia="Arial" w:hAnsi="Arial" w:cs="Arial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071E"/>
    <w:rPr>
      <w:rFonts w:ascii="Arial" w:eastAsia="Arial" w:hAnsi="Arial" w:cs="Arial"/>
      <w:b/>
      <w:bCs/>
      <w:szCs w:val="22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0E071E"/>
    <w:pPr>
      <w:widowControl w:val="0"/>
      <w:autoSpaceDE w:val="0"/>
      <w:autoSpaceDN w:val="0"/>
      <w:spacing w:line="239" w:lineRule="exact"/>
      <w:ind w:left="7"/>
    </w:pPr>
    <w:rPr>
      <w:rFonts w:ascii="Caladea" w:eastAsia="Caladea" w:hAnsi="Caladea" w:cs="Calade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2C1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E90"/>
    <w:pPr>
      <w:spacing w:after="0" w:line="240" w:lineRule="auto"/>
      <w:jc w:val="center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0E071E"/>
    <w:pPr>
      <w:widowControl w:val="0"/>
      <w:autoSpaceDE w:val="0"/>
      <w:autoSpaceDN w:val="0"/>
      <w:ind w:left="580"/>
      <w:jc w:val="left"/>
      <w:outlineLvl w:val="0"/>
    </w:pPr>
    <w:rPr>
      <w:rFonts w:ascii="Carlito" w:eastAsia="Carlito" w:hAnsi="Carlito" w:cs="Carlito"/>
      <w:b/>
      <w:bCs/>
      <w:sz w:val="34"/>
      <w:szCs w:val="34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71E"/>
    <w:rPr>
      <w:rFonts w:ascii="Carlito" w:eastAsia="Carlito" w:hAnsi="Carlito" w:cs="Carlito"/>
      <w:b/>
      <w:bCs/>
      <w:sz w:val="34"/>
      <w:szCs w:val="34"/>
      <w:u w:val="single" w:color="000000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0E071E"/>
    <w:pPr>
      <w:widowControl w:val="0"/>
      <w:autoSpaceDE w:val="0"/>
      <w:autoSpaceDN w:val="0"/>
      <w:jc w:val="left"/>
    </w:pPr>
    <w:rPr>
      <w:rFonts w:ascii="Arial" w:eastAsia="Arial" w:hAnsi="Arial" w:cs="Arial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071E"/>
    <w:rPr>
      <w:rFonts w:ascii="Arial" w:eastAsia="Arial" w:hAnsi="Arial" w:cs="Arial"/>
      <w:b/>
      <w:bCs/>
      <w:szCs w:val="22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0E071E"/>
    <w:pPr>
      <w:widowControl w:val="0"/>
      <w:autoSpaceDE w:val="0"/>
      <w:autoSpaceDN w:val="0"/>
      <w:spacing w:line="239" w:lineRule="exact"/>
      <w:ind w:left="7"/>
    </w:pPr>
    <w:rPr>
      <w:rFonts w:ascii="Caladea" w:eastAsia="Caladea" w:hAnsi="Caladea" w:cs="Calade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2C1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6</cp:revision>
  <dcterms:created xsi:type="dcterms:W3CDTF">2024-01-11T06:03:00Z</dcterms:created>
  <dcterms:modified xsi:type="dcterms:W3CDTF">2024-09-09T11:52:00Z</dcterms:modified>
</cp:coreProperties>
</file>